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0"/>
          <w:szCs w:val="30"/>
          <w:shd w:val="clear" w:color="auto" w:fill="FFFFFF"/>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第二类医疗器械经营备案凭证</w:t>
      </w:r>
      <w:r>
        <w:rPr>
          <w:rFonts w:hint="eastAsia" w:ascii="宋体" w:hAnsi="宋体" w:eastAsia="宋体" w:cs="宋体"/>
          <w:b/>
          <w:color w:val="000000"/>
          <w:sz w:val="30"/>
          <w:szCs w:val="30"/>
          <w:shd w:val="clear" w:color="auto" w:fill="FFFFFF"/>
        </w:rPr>
        <w:t>》</w:t>
      </w:r>
      <w:r>
        <w:rPr>
          <w:rFonts w:hint="eastAsia" w:ascii="宋体" w:hAnsi="宋体" w:eastAsia="宋体" w:cs="宋体"/>
          <w:b/>
          <w:color w:val="000000"/>
          <w:sz w:val="30"/>
          <w:szCs w:val="30"/>
          <w:shd w:val="clear" w:color="auto" w:fill="FFFFFF"/>
          <w:lang w:eastAsia="zh-CN"/>
        </w:rPr>
        <w:t>企业</w:t>
      </w:r>
      <w:r>
        <w:rPr>
          <w:rFonts w:hint="eastAsia" w:ascii="宋体" w:hAnsi="宋体" w:eastAsia="宋体" w:cs="宋体"/>
          <w:b/>
          <w:color w:val="000000"/>
          <w:sz w:val="30"/>
          <w:szCs w:val="30"/>
          <w:shd w:val="clear" w:color="auto" w:fill="FFFFFF"/>
        </w:rPr>
        <w:t>基本信息</w:t>
      </w:r>
      <w:bookmarkStart w:id="0" w:name="_GoBack"/>
      <w:bookmarkEnd w:id="0"/>
    </w:p>
    <w:tbl>
      <w:tblPr>
        <w:tblStyle w:val="3"/>
        <w:tblpPr w:leftFromText="180" w:rightFromText="180" w:vertAnchor="text" w:horzAnchor="page" w:tblpX="742" w:tblpY="723"/>
        <w:tblOverlap w:val="never"/>
        <w:tblW w:w="15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85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198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证书编号</w:t>
            </w:r>
          </w:p>
        </w:tc>
        <w:tc>
          <w:tcPr>
            <w:tcW w:w="99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法定代表人</w:t>
            </w:r>
          </w:p>
        </w:tc>
        <w:tc>
          <w:tcPr>
            <w:tcW w:w="106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企业负责人</w:t>
            </w:r>
          </w:p>
        </w:tc>
        <w:tc>
          <w:tcPr>
            <w:tcW w:w="258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经营场所</w:t>
            </w:r>
          </w:p>
        </w:tc>
        <w:tc>
          <w:tcPr>
            <w:tcW w:w="2152"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库房地址</w:t>
            </w:r>
          </w:p>
        </w:tc>
        <w:tc>
          <w:tcPr>
            <w:tcW w:w="121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经营方式</w:t>
            </w:r>
          </w:p>
        </w:tc>
        <w:tc>
          <w:tcPr>
            <w:tcW w:w="172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p>
        </w:tc>
        <w:tc>
          <w:tcPr>
            <w:tcW w:w="2855"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内蒙古国辉商贸有限公司</w:t>
            </w:r>
          </w:p>
        </w:tc>
        <w:tc>
          <w:tcPr>
            <w:tcW w:w="1984"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内鄂药监械经营备20220315号</w:t>
            </w:r>
          </w:p>
        </w:tc>
        <w:tc>
          <w:tcPr>
            <w:tcW w:w="998"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毛安辉</w:t>
            </w:r>
          </w:p>
        </w:tc>
        <w:tc>
          <w:tcPr>
            <w:tcW w:w="1064"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毛安辉</w:t>
            </w:r>
          </w:p>
        </w:tc>
        <w:tc>
          <w:tcPr>
            <w:tcW w:w="2588"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内蒙古自治区鄂尔多斯市东胜区杭锦北路16号街坊3#16号</w:t>
            </w:r>
          </w:p>
        </w:tc>
        <w:tc>
          <w:tcPr>
            <w:tcW w:w="2152" w:type="dxa"/>
            <w:vAlign w:val="top"/>
          </w:tcPr>
          <w:p>
            <w:pPr>
              <w:jc w:val="center"/>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鄂尔多斯市三和堂医药连锁有限公司广济分公司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内鄂药监械经营备20220316号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侯乐</w:t>
            </w:r>
          </w:p>
        </w:tc>
        <w:tc>
          <w:tcPr>
            <w:tcW w:w="2588" w:type="dxa"/>
          </w:tcPr>
          <w:p>
            <w:pPr>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内蒙古自治区鄂尔多斯市伊金霍洛旗乌兰木伦镇上湾和谐小区1号楼1号底商</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鄂尔多斯市三和堂医药连锁有限公司平安分公司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内鄂药监械经营备20220317号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王燕</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内蒙古自治区鄂尔多斯市伊金霍洛旗阿镇工业街53号底商</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鄂尔多斯市三和堂医药连锁有限公司福尔康分公司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内鄂药监械经营备20220318号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刘春如</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内蒙古自治区鄂尔多斯市伊金霍洛旗阿镇亿成世纪华庭9号底商3单元102号</w:t>
            </w:r>
          </w:p>
        </w:tc>
        <w:tc>
          <w:tcPr>
            <w:tcW w:w="2152" w:type="dxa"/>
            <w:vAlign w:val="top"/>
          </w:tcPr>
          <w:p>
            <w:pPr>
              <w:jc w:val="center"/>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内蒙古潍泓健康科技有限公司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内鄂药监械经营备20220319号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魏红</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魏红</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内蒙古自治区鄂尔多斯市东胜区东环路7号街坊锦厦国际商务广场4#商业办公楼C座-7-7011</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kern w:val="2"/>
                <w:sz w:val="21"/>
                <w:szCs w:val="21"/>
                <w:shd w:val="clear" w:fill="FFFFFF"/>
                <w:lang w:val="en-US" w:eastAsia="zh-CN" w:bidi="ar-SA"/>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内蒙古宇敏医疗器械有限公司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内鄂药监械经营备20220320号</w:t>
            </w:r>
          </w:p>
        </w:tc>
        <w:tc>
          <w:tcPr>
            <w:tcW w:w="998" w:type="dxa"/>
          </w:tcPr>
          <w:p>
            <w:pPr>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朱红霞</w:t>
            </w:r>
          </w:p>
        </w:tc>
        <w:tc>
          <w:tcPr>
            <w:tcW w:w="1064" w:type="dxa"/>
          </w:tcPr>
          <w:p>
            <w:pPr>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朱红霞</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内蒙古自治区鄂尔多斯市东胜区泰亿兴嘉园小区7#-12-13号</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内蒙古自治区鄂尔多斯市东胜区泰亿兴嘉园小区7#-12-13号</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鄂尔多斯市三和堂医药连锁有限公司康达分公司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内鄂药监械经营备20220321号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樊利娜</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内蒙古自治区鄂尔多斯市伊金霍洛旗札萨克镇旧二中南大门对面</w:t>
            </w:r>
          </w:p>
        </w:tc>
        <w:tc>
          <w:tcPr>
            <w:tcW w:w="2152" w:type="dxa"/>
            <w:vAlign w:val="top"/>
          </w:tcPr>
          <w:p>
            <w:pPr>
              <w:jc w:val="center"/>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鄂尔多斯市乐医医疗有限公司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内鄂药监械经营备20220322号</w:t>
            </w:r>
          </w:p>
        </w:tc>
        <w:tc>
          <w:tcPr>
            <w:tcW w:w="998" w:type="dxa"/>
          </w:tcPr>
          <w:p>
            <w:pPr>
              <w:jc w:val="cente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施治兵</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曹凤珍</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内蒙古自治区鄂尔多斯市乌审旗嘎鲁图镇达布察克路南汽车站东侧</w:t>
            </w:r>
          </w:p>
        </w:tc>
        <w:tc>
          <w:tcPr>
            <w:tcW w:w="2152" w:type="dxa"/>
            <w:vAlign w:val="top"/>
          </w:tcPr>
          <w:p>
            <w:pPr>
              <w:jc w:val="cente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内蒙古自治区鄂尔多斯市乌审旗嘎鲁图镇达布察克路南汽车站东侧</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鄂尔多斯市汇康大药房连锁有限责任公司八十分店</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内鄂药监械经营备20220323号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张学兵</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张旭敏</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内蒙古自治区鄂尔多斯市东胜区万利镇赵油坊村</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kern w:val="2"/>
                <w:sz w:val="21"/>
                <w:szCs w:val="21"/>
                <w:shd w:val="clear" w:fill="FFFFFF"/>
                <w:lang w:val="en-US" w:eastAsia="zh-CN" w:bidi="ar-SA"/>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鄂尔多斯市三和堂医药连锁有限公司伊金霍洛旗三和堂福仁分公司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内鄂药监械经营备20220324号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张利霞</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内蒙古自治区鄂尔多斯市伊金霍洛旗阿镇霞光街京典佳园105号底商</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kern w:val="2"/>
                <w:sz w:val="21"/>
                <w:szCs w:val="21"/>
                <w:shd w:val="clear" w:fill="FFFFFF"/>
                <w:lang w:val="en-US" w:eastAsia="zh-CN" w:bidi="ar-SA"/>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11</w:t>
            </w:r>
          </w:p>
        </w:tc>
        <w:tc>
          <w:tcPr>
            <w:tcW w:w="2855"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鄂尔多斯市三和堂医药连锁有限公司百泰分公司</w:t>
            </w:r>
          </w:p>
        </w:tc>
        <w:tc>
          <w:tcPr>
            <w:tcW w:w="198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内鄂药监械经营备20220325号</w:t>
            </w:r>
          </w:p>
        </w:tc>
        <w:tc>
          <w:tcPr>
            <w:tcW w:w="99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刘桂贤</w:t>
            </w:r>
          </w:p>
        </w:tc>
        <w:tc>
          <w:tcPr>
            <w:tcW w:w="1064"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李刚</w:t>
            </w:r>
          </w:p>
        </w:tc>
        <w:tc>
          <w:tcPr>
            <w:tcW w:w="2588" w:type="dxa"/>
          </w:tcPr>
          <w:p>
            <w:pPr>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内蒙古自治区鄂尔多斯市伊金霍洛旗乌兰木伦镇上湾忽马路面</w:t>
            </w:r>
          </w:p>
        </w:tc>
        <w:tc>
          <w:tcPr>
            <w:tcW w:w="2152"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kern w:val="2"/>
                <w:sz w:val="21"/>
                <w:szCs w:val="21"/>
                <w:shd w:val="clear" w:fill="FFFFFF"/>
                <w:lang w:val="en-US" w:eastAsia="zh-CN" w:bidi="ar-SA"/>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12</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鄂尔多斯市普泽咏康大药房有限公司</w:t>
            </w:r>
          </w:p>
        </w:tc>
        <w:tc>
          <w:tcPr>
            <w:tcW w:w="1984"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rPr>
              <w:t>内鄂药监械经营备20220326号</w:t>
            </w:r>
          </w:p>
        </w:tc>
        <w:tc>
          <w:tcPr>
            <w:tcW w:w="998"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rPr>
              <w:t>高奇峰</w:t>
            </w:r>
          </w:p>
        </w:tc>
        <w:tc>
          <w:tcPr>
            <w:tcW w:w="1064"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rPr>
              <w:t>高奇峰</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内蒙古自治区鄂尔多斯市东胜区盛世金成小区西8号</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13</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内蒙古飞普医疗器械有限公司</w:t>
            </w:r>
          </w:p>
        </w:tc>
        <w:tc>
          <w:tcPr>
            <w:tcW w:w="198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内鄂药监械经营备20220327号</w:t>
            </w:r>
          </w:p>
        </w:tc>
        <w:tc>
          <w:tcPr>
            <w:tcW w:w="99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薛飞</w:t>
            </w:r>
          </w:p>
        </w:tc>
        <w:tc>
          <w:tcPr>
            <w:tcW w:w="106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薛飞</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内蒙古自治区鄂尔多斯市东胜区天骄路亿宸大厦2号楼706</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内蒙古自治区鄂尔多斯市东胜区天骄路亿宸大厦2号楼706</w:t>
            </w:r>
          </w:p>
        </w:tc>
        <w:tc>
          <w:tcPr>
            <w:tcW w:w="1215" w:type="dxa"/>
            <w:vAlign w:val="top"/>
          </w:tcPr>
          <w:p>
            <w:pPr>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批发</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14</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内蒙古康明达视光科技有限公司鄂尔多斯东胜区伊运分公司</w:t>
            </w:r>
          </w:p>
        </w:tc>
        <w:tc>
          <w:tcPr>
            <w:tcW w:w="198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内鄂药监械经营备20220328号</w:t>
            </w:r>
          </w:p>
        </w:tc>
        <w:tc>
          <w:tcPr>
            <w:tcW w:w="99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单小乐</w:t>
            </w:r>
          </w:p>
        </w:tc>
        <w:tc>
          <w:tcPr>
            <w:tcW w:w="106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单小乐</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内蒙古自治区鄂尔多斯市东胜区杭锦南路13号交通运管处老干部中心办公楼A号楼101-401</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内蒙古自治区鄂尔多斯市东胜区杭锦南路13号交通运管处老干部中心办公楼A号楼101-401</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15</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鄂尔多斯市三和堂医药连锁有限公司众鑫分公司</w:t>
            </w:r>
          </w:p>
        </w:tc>
        <w:tc>
          <w:tcPr>
            <w:tcW w:w="198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内鄂药监械经营备20220329号</w:t>
            </w:r>
          </w:p>
        </w:tc>
        <w:tc>
          <w:tcPr>
            <w:tcW w:w="99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杨俊梅</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内蒙古自治区鄂尔多斯市伊金霍洛旗阿镇札萨克街郡王现代城12号底商3号（一楼）</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16</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鄂尔多斯市汇康大药房连锁有限责任公司卫康分公司</w:t>
            </w:r>
          </w:p>
        </w:tc>
        <w:tc>
          <w:tcPr>
            <w:tcW w:w="198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内鄂食药监械经营备20210003号</w:t>
            </w:r>
          </w:p>
        </w:tc>
        <w:tc>
          <w:tcPr>
            <w:tcW w:w="99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郭建云</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内蒙古自治区鄂尔多斯市伊金霍洛旗伊旗乌兰木伦镇温家圪堵</w:t>
            </w:r>
          </w:p>
        </w:tc>
        <w:tc>
          <w:tcPr>
            <w:tcW w:w="2152" w:type="dxa"/>
            <w:vAlign w:val="top"/>
          </w:tcPr>
          <w:p>
            <w:pPr>
              <w:ind w:firstLine="630" w:firstLineChars="300"/>
              <w:jc w:val="both"/>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17</w:t>
            </w:r>
          </w:p>
        </w:tc>
        <w:tc>
          <w:tcPr>
            <w:tcW w:w="285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鄂尔多斯市三和堂医药连锁有限公司为民分公司</w:t>
            </w:r>
          </w:p>
        </w:tc>
        <w:tc>
          <w:tcPr>
            <w:tcW w:w="198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内鄂药监械经营备20220330号</w:t>
            </w:r>
          </w:p>
        </w:tc>
        <w:tc>
          <w:tcPr>
            <w:tcW w:w="99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韩向广</w:t>
            </w:r>
          </w:p>
        </w:tc>
        <w:tc>
          <w:tcPr>
            <w:tcW w:w="2588"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内蒙古自治区鄂尔多斯市伊金霍洛旗空港物流园区纬九路以北、经三南路以东敖包山公园内北师大第二附属学校北门</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鄂尔多斯市汇康大药房连锁有限责任公司东胜区六十六分店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张凤云</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内蒙古自治区鄂尔多斯市东胜区区一中西墙外营业底商</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鄂尔多斯市三和堂医药连锁有限公司伊金霍洛旗三和堂祥和分公司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王秋红</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内蒙古自治区鄂尔多斯市伊金霍洛旗阿镇电力街西底商6-1110-8</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鄂尔多斯市汇康大药房连锁有限责任公司东胜区五十二店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内鄂食药监械经营备20210332号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李建冬</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内蒙古自治区鄂尔多斯市东胜区名爵国际小区2号楼16号商铺（永兴南路3号）</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内蒙古岳航竣泽科技有限公司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于泰然</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于泰然</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内蒙古自治区鄂尔多斯市东胜区伊煤路南国贸大厦16层1661</w:t>
            </w:r>
          </w:p>
        </w:tc>
        <w:tc>
          <w:tcPr>
            <w:tcW w:w="2152" w:type="dxa"/>
            <w:vAlign w:val="top"/>
          </w:tcPr>
          <w:p>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鄂尔多斯市三和堂医药连锁有限公司伊金霍洛旗浦园分公司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内蒙古自治区鄂尔多斯市伊金霍洛旗阿镇鑫通浦园13#楼5号底商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鄂尔多斯市三和堂医药连锁有限公司保康分公司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刘秀梅</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内蒙古自治区鄂尔多斯市伊金霍洛旗阿镇电力街57号底商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内蒙古医科达商贸有限公司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王晓娥</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王晓娥</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内蒙古鄂尔多斯市鄂托克前旗敖镇查干陶勒盖西街鑫洲小区3号楼-10</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鄂尔多斯市三和堂医药连锁有限公司伊金霍洛旗三和堂保和堂分公司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王世奇</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内蒙古自治区鄂尔多斯市伊金霍洛旗阿镇通格朗街北怡心苑5号底商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内蒙古仟晟医疗器械有限公司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内鄂药监械经营备20220339号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张福义</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张福义</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内蒙古自治区鄂尔多斯市准格尔旗兴隆街道亿鑫花苑A区商铺一层36号</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鄂尔多斯市三和堂医药连锁有限公司瑞生堂分公司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内蒙古自治区鄂尔多斯市伊金霍洛旗扎萨克镇台格苏木</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鄂尔多斯市三和堂医药连锁有限公司鑫康安医药分公司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王瑞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内蒙古自治区鄂尔多斯市伊金霍洛旗乌兰木伦镇寸草塔十字街路东</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鄂尔多斯市汇康大药房连锁有限责任公司康巴什区三分店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赵婧伟</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内蒙古自治区鄂尔多斯市康巴什区永宁街揽胜苑小区22号楼1单元101号</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内蒙古回春堂医药连锁有限责任公司湖西店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王美丽</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准格尔旗迎泽街道办事处湖西食品加工园区</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鄂尔多斯市圣圆堂医药有限责任公司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内鄂食药监械经营备20220049号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陆佳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卢金霞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鄂尔多斯市伊金霍洛旗阿镇电力街33号底商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鄂尔多斯市三和堂医药连锁有限公司松寿堂分公司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武利萍</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内蒙古自治区鄂尔多斯市伊金霍洛旗阿镇怡心苑小区7号楼21-22底商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鄂尔多斯市汇康大药房连锁有限责任公司四十八分公司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赵吉</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内蒙古自治区鄂尔多斯市东胜区汽车南站6号底商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鄂尔多斯市三和堂医药连锁有限公司华安分公司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李朝辉</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内蒙古自治区鄂尔多斯市伊金霍洛旗阿镇文明路南工业街西富源路北布尔台格路东奥城华府A座18号底商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35</w:t>
            </w:r>
          </w:p>
        </w:tc>
        <w:tc>
          <w:tcPr>
            <w:tcW w:w="2855" w:type="dxa"/>
            <w:vAlign w:val="top"/>
          </w:tcPr>
          <w:p>
            <w:pPr>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br w:type="textWrapping"/>
            </w:r>
            <w:r>
              <w:rPr>
                <w:rFonts w:hint="eastAsia" w:ascii="宋体" w:hAnsi="宋体" w:eastAsia="宋体" w:cs="宋体"/>
                <w:caps w:val="0"/>
                <w:color w:val="000000"/>
                <w:spacing w:val="0"/>
                <w:kern w:val="0"/>
                <w:sz w:val="21"/>
                <w:szCs w:val="21"/>
                <w:lang w:val="en-US" w:eastAsia="zh-CN" w:bidi="ar"/>
              </w:rPr>
              <w:t>内蒙古回春堂医药连锁有限责任公司第四药店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李文馨</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内蒙古自治区鄂尔多斯市准格尔旗兴隆街道王青塔村委会路口往东100米</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鄂尔多斯市汇康大药房连锁有限责任公司七十五分店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贾美琴</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内蒙古自治区鄂尔多斯市东胜区宝日陶亥东街6号街坊</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鄂尔多斯市三和堂医药连锁有限公司玛拉沁分公司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内鄂药监械经营备20220349号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冯杰</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内蒙古自治区鄂尔多斯市伊金霍洛旗伊金霍洛镇5号商业区B-4</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鄂尔多斯市三和堂医药连锁有限公司伊金霍洛旗三和堂回春分公司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内鄂药监械经营备20220350号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白永亮</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内蒙古自治区鄂尔多斯市伊金霍洛旗红庆河镇纳林希里区十字街西南20米处</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鄂尔多斯市三和堂医药连锁有限公司健和分公司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内鄂药监械经营备20220351号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夏玉霞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内蒙古自治区鄂尔多斯市伊金霍洛旗阿镇宏泰尚都商业房106号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鄂尔多斯市汇康大药房连锁有限责任公司东胜区第五十分店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内鄂药监械经营备20220352号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王建元</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内蒙古自治区鄂尔多斯市东胜区锦泰华府小区4-1-2-103</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鄂尔多斯市汇康大药房连锁有限责任公司四十五分公司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内鄂药监械经营备20220353号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郝丽英</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内蒙古自治区鄂尔多斯市东胜区那日松南路2号1号楼119</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内蒙古软东医疗器械有限公司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内鄂药监械经营备20220359号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郭红梅</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郭红梅</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内蒙古自治区鄂尔多斯市东胜区鄂尔多斯西街天佑大厦617室</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鄂尔多斯市伊克昭大药房连锁有限责任公司东金分公司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高立平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郭果花</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内蒙古自治区鄂尔多斯市东胜区金钰华庭12号楼103号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鄂尔多斯市三和堂医药连锁有限公司伊旗分公司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杨巧梅</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内蒙古自治区鄂尔多斯市伊旗阿镇矿区移民安置房A区底商D2-7号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内蒙古回春堂医药连锁有限责任公司绿色馨园店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王喜慧</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准格尔旗薛家湾镇迎泽区绿色馨园B区</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鄂尔多斯市三和堂医药连锁有限公司伊金霍洛旗伊仁康分公司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刘琴</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内蒙古自治区鄂尔多斯市伊金霍洛旗王府广场商业房5号楼5-01</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鄂尔多斯市三和堂医药连锁有限公司王府分公司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t>贾子清</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内蒙古自治区鄂尔多斯市伊旗阿镇王府广场商业房4号楼4-01号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内蒙古骁龙医疗器械有限公司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kern w:val="0"/>
                <w:sz w:val="21"/>
                <w:szCs w:val="21"/>
                <w:lang w:val="en-US" w:eastAsia="zh-CN" w:bidi="ar"/>
              </w:rPr>
              <w:t>内鄂药监械经营备20220365号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张宇</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张宇</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内蒙古自治区鄂尔多斯市东胜区泰亿兴嘉园小区7#底商18-22号</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内蒙古自治区鄂尔多斯市东胜区泰亿兴嘉园小区7#底商18-22号</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t>鄂尔多斯市三和堂医药连锁有限公司沙圪堵分公司</w:t>
            </w:r>
          </w:p>
        </w:tc>
        <w:tc>
          <w:tcPr>
            <w:tcW w:w="1984" w:type="dxa"/>
            <w:vAlign w:val="top"/>
          </w:tcPr>
          <w:p>
            <w:pPr>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sz w:val="21"/>
                <w:szCs w:val="21"/>
                <w:shd w:val="clear" w:fill="FFFFFF"/>
              </w:rPr>
              <w:t>内鄂药监械经营备20220358号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内蒙古自治区鄂尔多斯市准格尔旗沙圪堵镇林荫街北八一南路东欣源小区商业楼从东向西第一间</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鄂托克前旗浍康大药房有限责任公司</w:t>
            </w:r>
          </w:p>
        </w:tc>
        <w:tc>
          <w:tcPr>
            <w:tcW w:w="1984" w:type="dxa"/>
            <w:vAlign w:val="top"/>
          </w:tcPr>
          <w:p>
            <w:pPr>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sz w:val="21"/>
                <w:szCs w:val="21"/>
                <w:shd w:val="clear" w:fill="FFFFFF"/>
              </w:rPr>
              <w:t>内鄂药监械经营备20220357号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郭菁香</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郭菁香</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内蒙古自治区鄂尔多斯市鄂托克前旗敖勒召其镇毛盖图西街Y-1-105</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t>鄂尔多斯市三和堂医药连锁有限公司惠好分公司</w:t>
            </w:r>
          </w:p>
        </w:tc>
        <w:tc>
          <w:tcPr>
            <w:tcW w:w="1984" w:type="dxa"/>
            <w:vAlign w:val="top"/>
          </w:tcPr>
          <w:p>
            <w:pPr>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sz w:val="21"/>
                <w:szCs w:val="21"/>
                <w:shd w:val="clear" w:fill="FFFFFF"/>
              </w:rPr>
              <w:t>内鄂药监械经营备20220356号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宋耀东</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内蒙古自治区鄂尔多斯市伊金霍洛旗纳林陶亥镇布日都阿麻村</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t>鄂尔多斯市京顺大药房连锁有限公司锡尼店</w:t>
            </w:r>
          </w:p>
        </w:tc>
        <w:tc>
          <w:tcPr>
            <w:tcW w:w="1984" w:type="dxa"/>
            <w:vAlign w:val="top"/>
          </w:tcPr>
          <w:p>
            <w:pPr>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sz w:val="21"/>
                <w:szCs w:val="21"/>
                <w:shd w:val="clear" w:fill="FFFFFF"/>
              </w:rPr>
              <w:t>内鄂药监械经营备20220355号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张玲</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内蒙古自治区鄂尔多斯市达拉特旗树镇平原大街南，西园路东，海业家园23#楼一单元111室1-2层</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鄂尔多斯市三和堂医药连锁有限公司仁爱分公司</w:t>
            </w:r>
          </w:p>
        </w:tc>
        <w:tc>
          <w:tcPr>
            <w:tcW w:w="1984" w:type="dxa"/>
            <w:vAlign w:val="top"/>
          </w:tcPr>
          <w:p>
            <w:pPr>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sz w:val="21"/>
                <w:szCs w:val="21"/>
                <w:shd w:val="clear" w:fill="FFFFFF"/>
              </w:rPr>
              <w:t>内鄂药监械经营备20220354号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马欢利</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内蒙古自治区鄂尔多斯市伊金霍洛旗红海子公租房蓝天家苑C区24号楼101底商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零售</w:t>
            </w:r>
          </w:p>
        </w:tc>
        <w:tc>
          <w:tcPr>
            <w:tcW w:w="172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内蒙古阡越医疗设备有限公司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王鹏凯</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王鹏凯</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内蒙古自治区鄂尔多斯市达拉特旗树林召镇长胜路凯宏公寓303室</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内蒙古自治区鄂尔多斯市达拉特旗树林召镇长胜路凯宏公寓303室</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鄂尔多斯市乐医医疗有限公司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内鄂药监械经营备20220322号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施治兵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张昱蓉</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内蒙古自治区鄂尔多斯市乌审旗嘎鲁图镇达布察克路南汽车站东侧</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内蒙古自治区鄂尔多斯市乌审旗嘎鲁图镇达布察克路南汽车站东侧</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鄂尔多斯市三和堂医药连锁有限公司伊金霍洛旗三和堂泰和分公司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白翠</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内蒙古自治区鄂尔多斯市伊金霍洛旗纳林陶亥镇中心卫生院对面</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鄂尔多斯市三和堂医药连锁有限公司康乐分公司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内鄂药监械经营备20220368号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李冬</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内蒙古自治区鄂尔多斯市伊金霍洛旗阿镇阿吉奈市场南4-511</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内蒙古回春堂医药连锁有限责任公司亿康店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内鄂食药监械经营备20150221号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王耀龙</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准格尔旗薛家湾镇金川路民族中学对面</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准格尔旗恒瑞医药连锁有限责任公司百康药店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刘双海</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孙军小</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内蒙古自治区鄂尔多斯市准格尔旗兴隆街道公安局西大门9号底商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鄂尔多斯市汇康大药房连锁有限责任公司一零九分公司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李景霞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内蒙古自治区鄂尔多斯市东胜区大磊馨视界小区4号楼与5号楼之间019号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鄂尔多斯市汇康大药房连锁有限责任公司一零八分公司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张桃秀</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内蒙古自治区鄂尔多斯市东胜区团结路5号街坊1号楼11</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鄂尔多斯市汇康大药房连锁有限责任公司东胜区八分店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张学兵</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张月萍</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内蒙古自治区鄂尔多斯市东胜区郝家圪卜路6号天誉国宝10号楼1层105</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鄂尔多斯市三和堂医药连锁有限公司谐和分公司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夏生平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内蒙古自治区鄂尔多斯市伊金霍洛旗阿镇西苑小区3号底商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内蒙古回春堂医药连锁有限责任公司金汇源店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内鄂食药监械经营备20150201号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贺锐</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准格尔旗薛家湾镇金汇源小区</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内蒙古九玖惠供应链管理服务有限公司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王鹏飞</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王鹏飞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内蒙古自治区鄂尔多斯市东胜区富兴南路阳光水岸南区10号底商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内蒙古回春堂医药连锁有限责任公司健安店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内鄂食药监械经营备20150212号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蔡佳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准格尔旗薛家湾镇旭景园小区7#楼6号商铺</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鄂尔多斯市京顺大药房连锁有限公司锦绣分公司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内鄂食药监械经营许20180023号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内蒙古自治区鄂尔多斯市康巴什区博宇广场区1号楼102号商业</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内蒙古桓宇商贸有限公司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内鄂药监械经营备20220379号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李晓宇</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李晓宇</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内蒙古自治区鄂尔多斯市达拉特旗树林召镇鸿德明小区公寓楼5号底商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鄂尔多斯市三和堂医药连锁有限公司康馨分公司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内蒙古自治区鄂尔多斯市伊金霍洛旗阿镇民悦B区2号底商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内蒙古优邦医疗科技有限公司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赵霞</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李布</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内蒙古自治区鄂尔多斯市东胜区巴音门克街道金钰华庭A2#-101</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鄂尔多斯市京顺大药房连锁有限公司德胜店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内鄂食药监械经营备20210022号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刘瑞霞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内蒙古自治区鄂尔多斯市达拉特旗树林召镇陶瓷城蒙达城市广场写字楼底店北6号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内蒙古民信医疗器械销售有限责任公司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刘忠平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刘忠平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内蒙古自治区鄂尔多斯市准格尔旗兴隆街道北苑西区2号楼41号底商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内蒙古沐承坤医疗器械有限责任公司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内鄂食药监械经营备20220031号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王晓</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王晓</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内蒙古自治区鄂尔多斯市东胜区伊克昭大街77号康和西岸小区21号楼109-1</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内蒙古自治区鄂尔多斯市东胜区美林湾A1-1#-102</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鄂尔多斯市三和堂医药连锁有限公司亿泰分公司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冯红玲</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内蒙古自治区鄂尔多斯市伊金霍洛旗阿镇兴泰星园小区146（迎北）底商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鄂尔多斯市三和堂医药连锁有限公司伊金霍洛旗百泰康分公司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刘桂贤</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段亚芬</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内蒙古自治区鄂尔多斯市伊金霍洛旗阿镇云瑞苑DF-26-3号底商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鄂尔多斯市鹤年堂大药店有限公司</w:t>
            </w:r>
          </w:p>
        </w:tc>
        <w:tc>
          <w:tcPr>
            <w:tcW w:w="1984" w:type="dxa"/>
            <w:vAlign w:val="top"/>
          </w:tcPr>
          <w:p>
            <w:pPr>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内鄂食药监械经营备20180125号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孟青秀</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宁慧灵</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内蒙古自治区鄂尔多斯市东胜区吉劳庆北路2号街坊神华小区23号底商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准格尔旗恒瑞医药连锁有限责任公司德亿店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刘双海</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乔建琴</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内蒙古自治区鄂尔多斯市准格尔旗兴隆街道北养路工区家属楼3号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aps w:val="0"/>
                <w:color w:val="000000"/>
                <w:spacing w:val="0"/>
                <w:kern w:val="0"/>
                <w:sz w:val="21"/>
                <w:szCs w:val="21"/>
                <w:lang w:val="en-US" w:eastAsia="zh-CN" w:bidi="ar"/>
              </w:rPr>
              <w:t>准格尔旗恒瑞医药连锁有限责任公司路路通药店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刘双海</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刘建波</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准格尔旗薛家湾镇纳日松镇羊市塔村</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鄂尔多斯市京顺大药房连锁有限公司东康店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武玉芳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内蒙古自治区鄂尔多斯市达拉特旗树林召镇锡尼街南，旧大医院西二楼底店55-1号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内蒙古回春堂医药连锁有限责任公司新雅店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内鄂药监械经营备20220388号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温昕</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赵丽琴</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准格尔旗薛家湾镇新雅小区1号底商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val="en-US"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内蒙古盛仕通商贸有限责任公司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内鄂药监械经营备20220392号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李春峰</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李春峰</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内蒙古自治区鄂尔多斯市东胜区割蛇壕2号街坊东楼-780-2</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内蒙古自治区鄂尔多斯市东胜区割蛇壕2号街坊东楼-780-2</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lang w:val="en-US"/>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鄂尔多斯市康之选大药房有限公司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内鄂药监械经营备20220393号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张雄</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张雄</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内蒙古自治区鄂尔多斯市东胜区宝日陶亥东街12号街坊紫金苑小区1号楼8号底商</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鄂尔多斯市伊克昭大药房连锁有限责任公司薛家湾四分店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高立平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曹慧敏</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内蒙古自治区鄂尔多斯市准格尔旗迎泽街道南苑小区1、2号商业-1层商业-104</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84</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达拉特旗国瑞祥大药房有限公司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内鄂药监械经营备20220395号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金俊</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金俊</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内蒙古自治区鄂尔多斯市达拉特旗树林召镇馨和家园 20 号楼 3 号底商</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85</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鄂尔多斯市伊克昭大药房连锁有限责任公司薛家湾五分店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内鄂药监械经营备20220396号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高立平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董俊英</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内蒙古自治区鄂尔多斯市准格尔旗兴隆街道兴源街西鑫盛综合楼一楼108号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86</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鄂尔多斯市京顺大药房连锁有限公司北国店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内鄂食药监械经营备20210074号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段喜军</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内蒙古鄂尔多斯市东胜区鄂尔多斯东街15号1号楼1B040号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87</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内蒙古康润医疗器械有限公司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内鄂药监械经营备20220397号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刘静</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刘静</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内蒙古自治区鄂尔多斯市东胜区森林大道与环城北路交汇处馨雅如小区13号楼商铺101室</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内蒙古自治区鄂尔多斯市东胜区森林大道与环城北路交汇处馨雅如小区13号楼商铺101室</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88</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鄂尔多斯市京顺大药房连锁有限公司锦绣分公司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王艳</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内蒙古自治区鄂尔多斯市康巴什区博宇广场区1号楼102号商业</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89</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鄂尔多斯市康源大药房有限公司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内鄂食药监械经营备20200148号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王艳梅</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王艳梅</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内蒙古自治区鄂尔多斯市东胜区东环路7号街坊宏源一品商住小区1号楼1至2层102</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90</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鄂尔多斯市伊克昭大药房连锁有限责任公司薛家湾六分店</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内鄂药监械经营备20220399号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高立平</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高飞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准格尔旗兴隆街道鑫凯盛广场1-1-4号</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91</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鄂尔多斯市京顺大药房连锁有限公司康城分公司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内鄂食药监械经营备20210181号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张玉琼</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内蒙古自治区鄂尔多斯市康巴什区泰康街3号神华康城小区B区77号楼-1层-103</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92</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鄂尔多斯市京顺大药房连锁有限公司乐康分公司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内鄂食药监械经营备20210180号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吴淑珍</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杨霞</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内蒙古自治区鄂尔多斯市康巴什区泰康街1号神华康城小区D区116号楼-1层-107</w:t>
            </w:r>
          </w:p>
        </w:tc>
        <w:tc>
          <w:tcPr>
            <w:tcW w:w="2152" w:type="dxa"/>
            <w:vAlign w:val="top"/>
          </w:tcPr>
          <w:p>
            <w:pPr>
              <w:jc w:val="center"/>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sz w:val="21"/>
                <w:szCs w:val="21"/>
                <w:shd w:val="clear" w:fill="FFFFFF"/>
                <w:lang w:eastAsia="zh-CN"/>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93</w:t>
            </w:r>
          </w:p>
        </w:tc>
        <w:tc>
          <w:tcPr>
            <w:tcW w:w="2855"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鄂尔多斯市智通付电子科技有限公司</w:t>
            </w:r>
          </w:p>
        </w:tc>
        <w:tc>
          <w:tcPr>
            <w:tcW w:w="198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内鄂药监械经营备20220400号</w:t>
            </w:r>
          </w:p>
        </w:tc>
        <w:tc>
          <w:tcPr>
            <w:tcW w:w="99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黄治学</w:t>
            </w:r>
          </w:p>
        </w:tc>
        <w:tc>
          <w:tcPr>
            <w:tcW w:w="1064"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黄治学</w:t>
            </w:r>
          </w:p>
        </w:tc>
        <w:tc>
          <w:tcPr>
            <w:tcW w:w="2588" w:type="dxa"/>
            <w:vAlign w:val="top"/>
          </w:tcPr>
          <w:p>
            <w:pPr>
              <w:jc w:val="cente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内蒙古自治区鄂尔多斯市东胜区伊煤路14号天和俪苑写字楼C座-11层-1111</w:t>
            </w:r>
          </w:p>
        </w:tc>
        <w:tc>
          <w:tcPr>
            <w:tcW w:w="2152" w:type="dxa"/>
            <w:vAlign w:val="top"/>
          </w:tcPr>
          <w:p>
            <w:pPr>
              <w:jc w:val="cente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tc>
        <w:tc>
          <w:tcPr>
            <w:tcW w:w="1215" w:type="dxa"/>
            <w:vAlign w:val="top"/>
          </w:tcPr>
          <w:p>
            <w:pPr>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批零兼营</w:t>
            </w:r>
          </w:p>
        </w:tc>
        <w:tc>
          <w:tcPr>
            <w:tcW w:w="1725" w:type="dxa"/>
            <w:vAlign w:val="top"/>
          </w:tcPr>
          <w:p>
            <w:pPr>
              <w:jc w:val="cente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2022-11-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30</w:t>
            </w:r>
          </w:p>
        </w:tc>
      </w:tr>
    </w:tbl>
    <w:p>
      <w:pPr>
        <w:rPr>
          <w:rFonts w:hint="eastAsia" w:ascii="宋体" w:hAnsi="宋体" w:eastAsia="宋体" w:cs="宋体"/>
          <w:i w:val="0"/>
          <w:iCs w:val="0"/>
          <w:caps w:val="0"/>
          <w:color w:val="auto"/>
          <w:spacing w:val="0"/>
          <w:sz w:val="24"/>
          <w:szCs w:val="2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C13C07"/>
    <w:rsid w:val="001129DD"/>
    <w:rsid w:val="00632E2F"/>
    <w:rsid w:val="007F7A92"/>
    <w:rsid w:val="008C10C5"/>
    <w:rsid w:val="00C13C07"/>
    <w:rsid w:val="00D52258"/>
    <w:rsid w:val="011451E4"/>
    <w:rsid w:val="011B31AE"/>
    <w:rsid w:val="013878D9"/>
    <w:rsid w:val="01714809"/>
    <w:rsid w:val="017C6B47"/>
    <w:rsid w:val="01A770CC"/>
    <w:rsid w:val="01E274B5"/>
    <w:rsid w:val="01EC0334"/>
    <w:rsid w:val="020E687A"/>
    <w:rsid w:val="02206F5D"/>
    <w:rsid w:val="025C2230"/>
    <w:rsid w:val="028A125E"/>
    <w:rsid w:val="0332563C"/>
    <w:rsid w:val="033E595B"/>
    <w:rsid w:val="03DB41BC"/>
    <w:rsid w:val="03FE43AE"/>
    <w:rsid w:val="040B7838"/>
    <w:rsid w:val="041F679F"/>
    <w:rsid w:val="046702EE"/>
    <w:rsid w:val="04B2316F"/>
    <w:rsid w:val="054E2A19"/>
    <w:rsid w:val="055D766A"/>
    <w:rsid w:val="056249A0"/>
    <w:rsid w:val="05F1581A"/>
    <w:rsid w:val="061F0F1B"/>
    <w:rsid w:val="0624040D"/>
    <w:rsid w:val="069F5D93"/>
    <w:rsid w:val="06F54923"/>
    <w:rsid w:val="07292EE6"/>
    <w:rsid w:val="072959D8"/>
    <w:rsid w:val="073C599A"/>
    <w:rsid w:val="07911761"/>
    <w:rsid w:val="07A174CB"/>
    <w:rsid w:val="07A37293"/>
    <w:rsid w:val="07BC0F5B"/>
    <w:rsid w:val="08145F3B"/>
    <w:rsid w:val="085A4A80"/>
    <w:rsid w:val="086030C2"/>
    <w:rsid w:val="08682B68"/>
    <w:rsid w:val="088C66B1"/>
    <w:rsid w:val="08A234FA"/>
    <w:rsid w:val="08A64EB8"/>
    <w:rsid w:val="08AF0693"/>
    <w:rsid w:val="093434DA"/>
    <w:rsid w:val="094E6049"/>
    <w:rsid w:val="0A3C7371"/>
    <w:rsid w:val="0A544CC8"/>
    <w:rsid w:val="0A691419"/>
    <w:rsid w:val="0ABB70B5"/>
    <w:rsid w:val="0AF02C43"/>
    <w:rsid w:val="0AF0679F"/>
    <w:rsid w:val="0B3643CE"/>
    <w:rsid w:val="0B3B54A4"/>
    <w:rsid w:val="0B9A495D"/>
    <w:rsid w:val="0BB9775B"/>
    <w:rsid w:val="0BD026C8"/>
    <w:rsid w:val="0BED7182"/>
    <w:rsid w:val="0C52349C"/>
    <w:rsid w:val="0CDA4AAD"/>
    <w:rsid w:val="0D7C1F85"/>
    <w:rsid w:val="0DEF2DBD"/>
    <w:rsid w:val="0E557D2C"/>
    <w:rsid w:val="0E730B9D"/>
    <w:rsid w:val="0EA7186A"/>
    <w:rsid w:val="0EEA5BFB"/>
    <w:rsid w:val="0F1149D2"/>
    <w:rsid w:val="0F551B44"/>
    <w:rsid w:val="0FDF7D8C"/>
    <w:rsid w:val="10412D96"/>
    <w:rsid w:val="10EA0134"/>
    <w:rsid w:val="112C2889"/>
    <w:rsid w:val="114E4DF6"/>
    <w:rsid w:val="116C6D9B"/>
    <w:rsid w:val="116D7EE6"/>
    <w:rsid w:val="116E2B13"/>
    <w:rsid w:val="1196522A"/>
    <w:rsid w:val="11992211"/>
    <w:rsid w:val="119974FC"/>
    <w:rsid w:val="11BC4F26"/>
    <w:rsid w:val="12223F4F"/>
    <w:rsid w:val="12F86B39"/>
    <w:rsid w:val="133833D9"/>
    <w:rsid w:val="13E81177"/>
    <w:rsid w:val="14334B3C"/>
    <w:rsid w:val="14360F06"/>
    <w:rsid w:val="143D0310"/>
    <w:rsid w:val="14531B4D"/>
    <w:rsid w:val="14547D92"/>
    <w:rsid w:val="146B6171"/>
    <w:rsid w:val="14745706"/>
    <w:rsid w:val="14FB2910"/>
    <w:rsid w:val="151614F8"/>
    <w:rsid w:val="15581B10"/>
    <w:rsid w:val="156C1118"/>
    <w:rsid w:val="15BC62E1"/>
    <w:rsid w:val="15C42D02"/>
    <w:rsid w:val="15D96040"/>
    <w:rsid w:val="15FE1E65"/>
    <w:rsid w:val="162E461F"/>
    <w:rsid w:val="165D6C21"/>
    <w:rsid w:val="168A021E"/>
    <w:rsid w:val="16A31D20"/>
    <w:rsid w:val="170D0F46"/>
    <w:rsid w:val="17115C20"/>
    <w:rsid w:val="1731258A"/>
    <w:rsid w:val="17683C70"/>
    <w:rsid w:val="18495CFF"/>
    <w:rsid w:val="188C74C5"/>
    <w:rsid w:val="18A9784A"/>
    <w:rsid w:val="18C1059E"/>
    <w:rsid w:val="19624769"/>
    <w:rsid w:val="1A0F29BA"/>
    <w:rsid w:val="1A206975"/>
    <w:rsid w:val="1A231FC1"/>
    <w:rsid w:val="1A312EB2"/>
    <w:rsid w:val="1A344097"/>
    <w:rsid w:val="1A405E45"/>
    <w:rsid w:val="1B007EF1"/>
    <w:rsid w:val="1B0818FD"/>
    <w:rsid w:val="1B4E4AAF"/>
    <w:rsid w:val="1BAA1297"/>
    <w:rsid w:val="1BD71BEA"/>
    <w:rsid w:val="1C1E5169"/>
    <w:rsid w:val="1C3B3CB7"/>
    <w:rsid w:val="1C507FCD"/>
    <w:rsid w:val="1D042268"/>
    <w:rsid w:val="1D196477"/>
    <w:rsid w:val="1D977656"/>
    <w:rsid w:val="1E28419C"/>
    <w:rsid w:val="1E29287F"/>
    <w:rsid w:val="1E3271FA"/>
    <w:rsid w:val="1E6C3603"/>
    <w:rsid w:val="1E7915D6"/>
    <w:rsid w:val="1E8028E5"/>
    <w:rsid w:val="1E9A4F48"/>
    <w:rsid w:val="1ECB1049"/>
    <w:rsid w:val="1ECE699F"/>
    <w:rsid w:val="1F1F71FB"/>
    <w:rsid w:val="1F590869"/>
    <w:rsid w:val="1F90638F"/>
    <w:rsid w:val="20014B53"/>
    <w:rsid w:val="200967B3"/>
    <w:rsid w:val="200C6623"/>
    <w:rsid w:val="210D6F67"/>
    <w:rsid w:val="213571AA"/>
    <w:rsid w:val="21666DEB"/>
    <w:rsid w:val="21696E53"/>
    <w:rsid w:val="21BF6A73"/>
    <w:rsid w:val="221754CF"/>
    <w:rsid w:val="22281960"/>
    <w:rsid w:val="22356184"/>
    <w:rsid w:val="22C5630B"/>
    <w:rsid w:val="22E24582"/>
    <w:rsid w:val="23244DE0"/>
    <w:rsid w:val="23BC6638"/>
    <w:rsid w:val="23DE30EB"/>
    <w:rsid w:val="24003C03"/>
    <w:rsid w:val="24247F8F"/>
    <w:rsid w:val="24711223"/>
    <w:rsid w:val="251B249D"/>
    <w:rsid w:val="258A10F0"/>
    <w:rsid w:val="25F5515A"/>
    <w:rsid w:val="260D24A3"/>
    <w:rsid w:val="261849A0"/>
    <w:rsid w:val="264924D6"/>
    <w:rsid w:val="264D28A0"/>
    <w:rsid w:val="268B57B1"/>
    <w:rsid w:val="26AB539A"/>
    <w:rsid w:val="26B741BD"/>
    <w:rsid w:val="26D05A78"/>
    <w:rsid w:val="270409B1"/>
    <w:rsid w:val="2726787D"/>
    <w:rsid w:val="27561C28"/>
    <w:rsid w:val="278F251B"/>
    <w:rsid w:val="285820B2"/>
    <w:rsid w:val="2858552C"/>
    <w:rsid w:val="288641D4"/>
    <w:rsid w:val="289525F4"/>
    <w:rsid w:val="29235B3A"/>
    <w:rsid w:val="293146FB"/>
    <w:rsid w:val="294B4962"/>
    <w:rsid w:val="296E04A6"/>
    <w:rsid w:val="2A385615"/>
    <w:rsid w:val="2AC604F5"/>
    <w:rsid w:val="2AEC74ED"/>
    <w:rsid w:val="2B24494C"/>
    <w:rsid w:val="2B5C2C8F"/>
    <w:rsid w:val="2B5D2BFF"/>
    <w:rsid w:val="2B61289F"/>
    <w:rsid w:val="2B8B4B36"/>
    <w:rsid w:val="2BE93660"/>
    <w:rsid w:val="2BEF3666"/>
    <w:rsid w:val="2BF818B2"/>
    <w:rsid w:val="2C762AC5"/>
    <w:rsid w:val="2CA0434D"/>
    <w:rsid w:val="2CCC5555"/>
    <w:rsid w:val="2CDE09EE"/>
    <w:rsid w:val="2CE0330D"/>
    <w:rsid w:val="2D0C46E9"/>
    <w:rsid w:val="2DA05681"/>
    <w:rsid w:val="2DC64AD3"/>
    <w:rsid w:val="2DE27F94"/>
    <w:rsid w:val="2DE57862"/>
    <w:rsid w:val="2DE93876"/>
    <w:rsid w:val="2DF00465"/>
    <w:rsid w:val="2DF504A8"/>
    <w:rsid w:val="2E825E10"/>
    <w:rsid w:val="2EFE4520"/>
    <w:rsid w:val="2F455DA8"/>
    <w:rsid w:val="2FEF2C1A"/>
    <w:rsid w:val="303456F4"/>
    <w:rsid w:val="30403741"/>
    <w:rsid w:val="30843C91"/>
    <w:rsid w:val="310649BA"/>
    <w:rsid w:val="311557C9"/>
    <w:rsid w:val="311A5A74"/>
    <w:rsid w:val="31406347"/>
    <w:rsid w:val="317909ED"/>
    <w:rsid w:val="31B10E19"/>
    <w:rsid w:val="31CD724C"/>
    <w:rsid w:val="321D6F68"/>
    <w:rsid w:val="32221084"/>
    <w:rsid w:val="32710329"/>
    <w:rsid w:val="32D343D6"/>
    <w:rsid w:val="32D4032E"/>
    <w:rsid w:val="32E97DF4"/>
    <w:rsid w:val="32F92857"/>
    <w:rsid w:val="33710371"/>
    <w:rsid w:val="33C85C5B"/>
    <w:rsid w:val="33CA5530"/>
    <w:rsid w:val="3403761F"/>
    <w:rsid w:val="34361EC8"/>
    <w:rsid w:val="343B642D"/>
    <w:rsid w:val="34B14942"/>
    <w:rsid w:val="34B47F8E"/>
    <w:rsid w:val="34F17A21"/>
    <w:rsid w:val="350538D2"/>
    <w:rsid w:val="355E6877"/>
    <w:rsid w:val="359A53D6"/>
    <w:rsid w:val="35DC3843"/>
    <w:rsid w:val="35E14DB3"/>
    <w:rsid w:val="35E84393"/>
    <w:rsid w:val="364E5358"/>
    <w:rsid w:val="36BB5D66"/>
    <w:rsid w:val="36C22E36"/>
    <w:rsid w:val="36CA3A99"/>
    <w:rsid w:val="36F33835"/>
    <w:rsid w:val="371D333C"/>
    <w:rsid w:val="37500442"/>
    <w:rsid w:val="37865C12"/>
    <w:rsid w:val="37A03608"/>
    <w:rsid w:val="383E010A"/>
    <w:rsid w:val="3870241E"/>
    <w:rsid w:val="387B361B"/>
    <w:rsid w:val="38A02D03"/>
    <w:rsid w:val="38F65019"/>
    <w:rsid w:val="39045AE2"/>
    <w:rsid w:val="393B32A1"/>
    <w:rsid w:val="397C551E"/>
    <w:rsid w:val="39894E76"/>
    <w:rsid w:val="39EB03FF"/>
    <w:rsid w:val="3A2D4A6A"/>
    <w:rsid w:val="3A8F3522"/>
    <w:rsid w:val="3A9E0BE8"/>
    <w:rsid w:val="3AA237B8"/>
    <w:rsid w:val="3AFB33A2"/>
    <w:rsid w:val="3B037579"/>
    <w:rsid w:val="3B162126"/>
    <w:rsid w:val="3B31420A"/>
    <w:rsid w:val="3B575714"/>
    <w:rsid w:val="3B5C35C6"/>
    <w:rsid w:val="3B77292C"/>
    <w:rsid w:val="3B8119E3"/>
    <w:rsid w:val="3B840582"/>
    <w:rsid w:val="3B9F54F4"/>
    <w:rsid w:val="3BAA6022"/>
    <w:rsid w:val="3BD12243"/>
    <w:rsid w:val="3C4C1A67"/>
    <w:rsid w:val="3C946CC2"/>
    <w:rsid w:val="3C9916D8"/>
    <w:rsid w:val="3CA1704A"/>
    <w:rsid w:val="3CB36225"/>
    <w:rsid w:val="3CBA755C"/>
    <w:rsid w:val="3CE07B72"/>
    <w:rsid w:val="3D0F3F00"/>
    <w:rsid w:val="3E7B3031"/>
    <w:rsid w:val="3E8F0F7B"/>
    <w:rsid w:val="3E9137E6"/>
    <w:rsid w:val="3E9D706C"/>
    <w:rsid w:val="3EA02C29"/>
    <w:rsid w:val="3EEA0A0A"/>
    <w:rsid w:val="3F0857A4"/>
    <w:rsid w:val="3F8E1B07"/>
    <w:rsid w:val="3FAC745B"/>
    <w:rsid w:val="406E70E7"/>
    <w:rsid w:val="40C01C55"/>
    <w:rsid w:val="411120ED"/>
    <w:rsid w:val="41466412"/>
    <w:rsid w:val="41AB5320"/>
    <w:rsid w:val="4287654C"/>
    <w:rsid w:val="429E79EA"/>
    <w:rsid w:val="42D40542"/>
    <w:rsid w:val="42F46BC9"/>
    <w:rsid w:val="432A7D99"/>
    <w:rsid w:val="43980207"/>
    <w:rsid w:val="43A63716"/>
    <w:rsid w:val="43AF4742"/>
    <w:rsid w:val="43B16CE1"/>
    <w:rsid w:val="43DD5CF5"/>
    <w:rsid w:val="43F5671C"/>
    <w:rsid w:val="44583613"/>
    <w:rsid w:val="45446345"/>
    <w:rsid w:val="45806994"/>
    <w:rsid w:val="45AB2CE7"/>
    <w:rsid w:val="45E32481"/>
    <w:rsid w:val="461431BB"/>
    <w:rsid w:val="46146ADE"/>
    <w:rsid w:val="46445615"/>
    <w:rsid w:val="46756C85"/>
    <w:rsid w:val="46A55988"/>
    <w:rsid w:val="46AC4244"/>
    <w:rsid w:val="46EF61AC"/>
    <w:rsid w:val="47183FC1"/>
    <w:rsid w:val="473311E6"/>
    <w:rsid w:val="47633879"/>
    <w:rsid w:val="479A3013"/>
    <w:rsid w:val="47A62D8A"/>
    <w:rsid w:val="48072F2B"/>
    <w:rsid w:val="48085CCA"/>
    <w:rsid w:val="48252287"/>
    <w:rsid w:val="48383123"/>
    <w:rsid w:val="48574655"/>
    <w:rsid w:val="488A2C60"/>
    <w:rsid w:val="488B1CF5"/>
    <w:rsid w:val="48F27BD1"/>
    <w:rsid w:val="48FA0FF0"/>
    <w:rsid w:val="49F23FF6"/>
    <w:rsid w:val="49FE5E7F"/>
    <w:rsid w:val="4A121587"/>
    <w:rsid w:val="4A1D343A"/>
    <w:rsid w:val="4A6F049D"/>
    <w:rsid w:val="4AAD305D"/>
    <w:rsid w:val="4AEB2504"/>
    <w:rsid w:val="4AFA44F5"/>
    <w:rsid w:val="4BCE6300"/>
    <w:rsid w:val="4BF17983"/>
    <w:rsid w:val="4C1508BF"/>
    <w:rsid w:val="4C4616DC"/>
    <w:rsid w:val="4C59617B"/>
    <w:rsid w:val="4C793B3F"/>
    <w:rsid w:val="4C8A768D"/>
    <w:rsid w:val="4C8F3363"/>
    <w:rsid w:val="4C9F63D5"/>
    <w:rsid w:val="4CA46E0E"/>
    <w:rsid w:val="4D1B68CB"/>
    <w:rsid w:val="4D7073C5"/>
    <w:rsid w:val="4DB066E2"/>
    <w:rsid w:val="4E1E674C"/>
    <w:rsid w:val="4E2C28D4"/>
    <w:rsid w:val="4E7F5E02"/>
    <w:rsid w:val="4EC113F3"/>
    <w:rsid w:val="4F15518A"/>
    <w:rsid w:val="4F7B5A43"/>
    <w:rsid w:val="4FA151D5"/>
    <w:rsid w:val="4FE87012"/>
    <w:rsid w:val="4FED22D9"/>
    <w:rsid w:val="4FFE286F"/>
    <w:rsid w:val="5013480A"/>
    <w:rsid w:val="503A5393"/>
    <w:rsid w:val="50401B26"/>
    <w:rsid w:val="5040785F"/>
    <w:rsid w:val="504D169E"/>
    <w:rsid w:val="508B3F28"/>
    <w:rsid w:val="50AE33DC"/>
    <w:rsid w:val="511D2CEB"/>
    <w:rsid w:val="51CC4711"/>
    <w:rsid w:val="52042E37"/>
    <w:rsid w:val="524A222F"/>
    <w:rsid w:val="52552958"/>
    <w:rsid w:val="528B0866"/>
    <w:rsid w:val="52A629E5"/>
    <w:rsid w:val="52D95337"/>
    <w:rsid w:val="52FB1B69"/>
    <w:rsid w:val="531377A5"/>
    <w:rsid w:val="53142A49"/>
    <w:rsid w:val="53613AAE"/>
    <w:rsid w:val="53E5291A"/>
    <w:rsid w:val="53FF3F15"/>
    <w:rsid w:val="54237D53"/>
    <w:rsid w:val="548D5B2D"/>
    <w:rsid w:val="54BB2F47"/>
    <w:rsid w:val="551E73E6"/>
    <w:rsid w:val="553570E6"/>
    <w:rsid w:val="55967510"/>
    <w:rsid w:val="55BE6F8F"/>
    <w:rsid w:val="55CA1F3E"/>
    <w:rsid w:val="55D40CE5"/>
    <w:rsid w:val="55EA3EA8"/>
    <w:rsid w:val="55EB2375"/>
    <w:rsid w:val="55ED3C20"/>
    <w:rsid w:val="56120FB0"/>
    <w:rsid w:val="561400DE"/>
    <w:rsid w:val="562E599A"/>
    <w:rsid w:val="56563D65"/>
    <w:rsid w:val="5657155E"/>
    <w:rsid w:val="569C7FD2"/>
    <w:rsid w:val="56E36785"/>
    <w:rsid w:val="5727695D"/>
    <w:rsid w:val="57362D58"/>
    <w:rsid w:val="57641672"/>
    <w:rsid w:val="578E54D5"/>
    <w:rsid w:val="57BD3757"/>
    <w:rsid w:val="57D36C08"/>
    <w:rsid w:val="57DB7EB6"/>
    <w:rsid w:val="5814296E"/>
    <w:rsid w:val="58147421"/>
    <w:rsid w:val="58285EDD"/>
    <w:rsid w:val="584A4F76"/>
    <w:rsid w:val="587503DA"/>
    <w:rsid w:val="58A81585"/>
    <w:rsid w:val="592358B4"/>
    <w:rsid w:val="592C133A"/>
    <w:rsid w:val="59776AE1"/>
    <w:rsid w:val="59D002E3"/>
    <w:rsid w:val="59D87825"/>
    <w:rsid w:val="59E140CD"/>
    <w:rsid w:val="5A15567D"/>
    <w:rsid w:val="5A290952"/>
    <w:rsid w:val="5A307F33"/>
    <w:rsid w:val="5B0A4ECA"/>
    <w:rsid w:val="5B152B5D"/>
    <w:rsid w:val="5B5037B7"/>
    <w:rsid w:val="5BDE01FE"/>
    <w:rsid w:val="5BFB631F"/>
    <w:rsid w:val="5C214251"/>
    <w:rsid w:val="5C593AA7"/>
    <w:rsid w:val="5C7119CD"/>
    <w:rsid w:val="5CB00EB7"/>
    <w:rsid w:val="5CDE30FD"/>
    <w:rsid w:val="5D6C42B5"/>
    <w:rsid w:val="5DE72B34"/>
    <w:rsid w:val="5E135BA1"/>
    <w:rsid w:val="5E734892"/>
    <w:rsid w:val="5EC97415"/>
    <w:rsid w:val="5ECE5F47"/>
    <w:rsid w:val="5F68131A"/>
    <w:rsid w:val="5F6928E2"/>
    <w:rsid w:val="5FE62480"/>
    <w:rsid w:val="5FF25030"/>
    <w:rsid w:val="60082DB8"/>
    <w:rsid w:val="60656924"/>
    <w:rsid w:val="6143057A"/>
    <w:rsid w:val="62044E0C"/>
    <w:rsid w:val="621315C7"/>
    <w:rsid w:val="621F1ED1"/>
    <w:rsid w:val="62AC34D0"/>
    <w:rsid w:val="631566E8"/>
    <w:rsid w:val="63535FB7"/>
    <w:rsid w:val="63824442"/>
    <w:rsid w:val="63827B1B"/>
    <w:rsid w:val="63BD41B4"/>
    <w:rsid w:val="63C104E5"/>
    <w:rsid w:val="63F937C3"/>
    <w:rsid w:val="63FD49F4"/>
    <w:rsid w:val="640524C4"/>
    <w:rsid w:val="64083645"/>
    <w:rsid w:val="6411476A"/>
    <w:rsid w:val="64411AAC"/>
    <w:rsid w:val="644C2552"/>
    <w:rsid w:val="64AD531F"/>
    <w:rsid w:val="64EB4F2C"/>
    <w:rsid w:val="651D5E54"/>
    <w:rsid w:val="65683C5A"/>
    <w:rsid w:val="65C9455B"/>
    <w:rsid w:val="65CB4FB4"/>
    <w:rsid w:val="65D002E5"/>
    <w:rsid w:val="65F60E6B"/>
    <w:rsid w:val="665A7D6B"/>
    <w:rsid w:val="66895AD4"/>
    <w:rsid w:val="66E77BCB"/>
    <w:rsid w:val="671309C0"/>
    <w:rsid w:val="67AD6DE6"/>
    <w:rsid w:val="67CD5013"/>
    <w:rsid w:val="67FD6F7B"/>
    <w:rsid w:val="68292800"/>
    <w:rsid w:val="683A1F7D"/>
    <w:rsid w:val="683B4361"/>
    <w:rsid w:val="68432112"/>
    <w:rsid w:val="68807D2D"/>
    <w:rsid w:val="68BE2D35"/>
    <w:rsid w:val="68FC3FD3"/>
    <w:rsid w:val="69766FE4"/>
    <w:rsid w:val="69F639DA"/>
    <w:rsid w:val="6A1567FD"/>
    <w:rsid w:val="6A7674AF"/>
    <w:rsid w:val="6AB23786"/>
    <w:rsid w:val="6ABC5C43"/>
    <w:rsid w:val="6B063FC0"/>
    <w:rsid w:val="6B572CD7"/>
    <w:rsid w:val="6BC614CA"/>
    <w:rsid w:val="6BEE0ECB"/>
    <w:rsid w:val="6C155108"/>
    <w:rsid w:val="6C3A254B"/>
    <w:rsid w:val="6C7E19E0"/>
    <w:rsid w:val="6C901262"/>
    <w:rsid w:val="6CBF5536"/>
    <w:rsid w:val="6D035486"/>
    <w:rsid w:val="6D5E04BB"/>
    <w:rsid w:val="6DB7293B"/>
    <w:rsid w:val="6DC5678C"/>
    <w:rsid w:val="6DEC1F6B"/>
    <w:rsid w:val="6E177947"/>
    <w:rsid w:val="6E246BAF"/>
    <w:rsid w:val="6EB60B6B"/>
    <w:rsid w:val="6EB9381E"/>
    <w:rsid w:val="6F305E87"/>
    <w:rsid w:val="6F3C4502"/>
    <w:rsid w:val="6F5C4E34"/>
    <w:rsid w:val="6FB70357"/>
    <w:rsid w:val="6FCD5B80"/>
    <w:rsid w:val="707F4958"/>
    <w:rsid w:val="70954332"/>
    <w:rsid w:val="70CE5BEE"/>
    <w:rsid w:val="710B2708"/>
    <w:rsid w:val="71467BE4"/>
    <w:rsid w:val="71883D59"/>
    <w:rsid w:val="71A768D5"/>
    <w:rsid w:val="71B86F9B"/>
    <w:rsid w:val="720B57C9"/>
    <w:rsid w:val="72734A09"/>
    <w:rsid w:val="72783DCD"/>
    <w:rsid w:val="727B1B10"/>
    <w:rsid w:val="729204F4"/>
    <w:rsid w:val="7298446F"/>
    <w:rsid w:val="72A11576"/>
    <w:rsid w:val="72F21F26"/>
    <w:rsid w:val="73065330"/>
    <w:rsid w:val="73133AF6"/>
    <w:rsid w:val="731C0041"/>
    <w:rsid w:val="732857F3"/>
    <w:rsid w:val="73532B5B"/>
    <w:rsid w:val="73E87CBD"/>
    <w:rsid w:val="7451133A"/>
    <w:rsid w:val="748C0854"/>
    <w:rsid w:val="74B80DF9"/>
    <w:rsid w:val="74CE04DD"/>
    <w:rsid w:val="74EC17FD"/>
    <w:rsid w:val="75091C64"/>
    <w:rsid w:val="75120509"/>
    <w:rsid w:val="75522990"/>
    <w:rsid w:val="7559563B"/>
    <w:rsid w:val="756949EA"/>
    <w:rsid w:val="7577601B"/>
    <w:rsid w:val="75A35605"/>
    <w:rsid w:val="75F46AAB"/>
    <w:rsid w:val="75F7094D"/>
    <w:rsid w:val="761E05E3"/>
    <w:rsid w:val="764F3097"/>
    <w:rsid w:val="766A6123"/>
    <w:rsid w:val="767D7C04"/>
    <w:rsid w:val="76B47D2C"/>
    <w:rsid w:val="76B7118D"/>
    <w:rsid w:val="76BB5558"/>
    <w:rsid w:val="76D439B7"/>
    <w:rsid w:val="77257EBD"/>
    <w:rsid w:val="77301A47"/>
    <w:rsid w:val="77525F83"/>
    <w:rsid w:val="77812B0A"/>
    <w:rsid w:val="77950F7E"/>
    <w:rsid w:val="77C16217"/>
    <w:rsid w:val="77CB0255"/>
    <w:rsid w:val="77DA2E34"/>
    <w:rsid w:val="7865655C"/>
    <w:rsid w:val="78A56889"/>
    <w:rsid w:val="78D71975"/>
    <w:rsid w:val="78F70E77"/>
    <w:rsid w:val="79607470"/>
    <w:rsid w:val="796861B0"/>
    <w:rsid w:val="798D4602"/>
    <w:rsid w:val="79E41D48"/>
    <w:rsid w:val="7A6F3D08"/>
    <w:rsid w:val="7A7D5C45"/>
    <w:rsid w:val="7AF52D39"/>
    <w:rsid w:val="7B1F78A7"/>
    <w:rsid w:val="7B473445"/>
    <w:rsid w:val="7B567569"/>
    <w:rsid w:val="7B58479C"/>
    <w:rsid w:val="7BA43E85"/>
    <w:rsid w:val="7BD41776"/>
    <w:rsid w:val="7BD65847"/>
    <w:rsid w:val="7C1C7EBF"/>
    <w:rsid w:val="7C3A3F69"/>
    <w:rsid w:val="7C844A7F"/>
    <w:rsid w:val="7C8C7DB8"/>
    <w:rsid w:val="7CCF6CE0"/>
    <w:rsid w:val="7CD50795"/>
    <w:rsid w:val="7DE5561C"/>
    <w:rsid w:val="7E5247DE"/>
    <w:rsid w:val="7E834CC5"/>
    <w:rsid w:val="7E9367B5"/>
    <w:rsid w:val="7F703FD1"/>
    <w:rsid w:val="7FB55D4B"/>
    <w:rsid w:val="7FB63675"/>
    <w:rsid w:val="7FC71EF0"/>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6773</Words>
  <Characters>8554</Characters>
  <Lines>5</Lines>
  <Paragraphs>1</Paragraphs>
  <TotalTime>2</TotalTime>
  <ScaleCrop>false</ScaleCrop>
  <LinksUpToDate>false</LinksUpToDate>
  <CharactersWithSpaces>8560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2022-12-14T03:10:41Z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7F8B3175D3E94948AE6236047F52A163</vt:lpwstr>
  </property>
</Properties>
</file>